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C5CDA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淮安市卫生信息中心全民健康信息平台维护项目</w:t>
      </w:r>
      <w:r>
        <w:rPr>
          <w:rFonts w:hint="eastAsia"/>
          <w:b/>
          <w:bCs/>
          <w:sz w:val="36"/>
          <w:szCs w:val="44"/>
        </w:rPr>
        <w:t>成交公告</w:t>
      </w:r>
    </w:p>
    <w:p w14:paraId="32B82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0"/>
          <w:szCs w:val="20"/>
        </w:rPr>
      </w:pPr>
    </w:p>
    <w:p w14:paraId="6B1B4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一、项目编号：</w:t>
      </w:r>
      <w:r>
        <w:rPr>
          <w:rFonts w:hint="eastAsia"/>
          <w:sz w:val="24"/>
          <w:szCs w:val="24"/>
          <w:lang w:eastAsia="zh-CN"/>
        </w:rPr>
        <w:t>JSXHDL-单一来源-20240544</w:t>
      </w:r>
    </w:p>
    <w:p w14:paraId="4E544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二、项目名称：</w:t>
      </w:r>
      <w:r>
        <w:rPr>
          <w:rFonts w:hint="eastAsia"/>
          <w:sz w:val="24"/>
          <w:szCs w:val="24"/>
          <w:lang w:eastAsia="zh-CN"/>
        </w:rPr>
        <w:t>淮安市卫生信息中心全民健康信息平台维护项目</w:t>
      </w:r>
    </w:p>
    <w:p w14:paraId="7EBBF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三、中标（成交）信息</w:t>
      </w:r>
    </w:p>
    <w:p w14:paraId="69EF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供应商名称：</w:t>
      </w:r>
      <w:r>
        <w:rPr>
          <w:rFonts w:hint="eastAsia"/>
          <w:sz w:val="24"/>
          <w:szCs w:val="24"/>
          <w:lang w:eastAsia="zh-CN"/>
        </w:rPr>
        <w:t>中国电信股份有限公司淮安分公司</w:t>
      </w:r>
    </w:p>
    <w:p w14:paraId="6A846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供应商地址：</w:t>
      </w:r>
      <w:r>
        <w:rPr>
          <w:rFonts w:hint="eastAsia"/>
          <w:sz w:val="24"/>
          <w:szCs w:val="24"/>
          <w:lang w:eastAsia="zh-CN"/>
        </w:rPr>
        <w:t>淮安市淮海北路30号</w:t>
      </w:r>
    </w:p>
    <w:p w14:paraId="52518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中标（成交）金额：</w:t>
      </w:r>
      <w:r>
        <w:rPr>
          <w:rFonts w:hint="eastAsia"/>
          <w:sz w:val="24"/>
          <w:szCs w:val="24"/>
          <w:lang w:val="en-US" w:eastAsia="zh-CN"/>
        </w:rPr>
        <w:t>19.90</w:t>
      </w:r>
      <w:r>
        <w:rPr>
          <w:rFonts w:hint="eastAsia"/>
          <w:sz w:val="24"/>
          <w:szCs w:val="24"/>
        </w:rPr>
        <w:t>（万元）</w:t>
      </w:r>
    </w:p>
    <w:p w14:paraId="642E3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四、主要标的信息</w:t>
      </w:r>
    </w:p>
    <w:tbl>
      <w:tblPr>
        <w:tblStyle w:val="3"/>
        <w:tblW w:w="9224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59"/>
        <w:gridCol w:w="2075"/>
        <w:gridCol w:w="1050"/>
        <w:gridCol w:w="1050"/>
        <w:gridCol w:w="1917"/>
        <w:gridCol w:w="1023"/>
      </w:tblGrid>
      <w:tr w14:paraId="45AC17A4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35BC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B0DD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DB3C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服务名称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38D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0DD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3F4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887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 w14:paraId="26EC2800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51A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4FDD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中国电信股份有限公司淮安分公司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EF78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淮安市卫生信息中心全民健康信息平台维护项目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77E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详见文件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DE6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详见文件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E48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签订合同后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一年，</w:t>
            </w:r>
            <w:r>
              <w:rPr>
                <w:rFonts w:hint="eastAsia"/>
                <w:sz w:val="24"/>
                <w:szCs w:val="24"/>
              </w:rPr>
              <w:t>服务期满，未出现服务费用调整和服务质量问题，经甲方同意后可续签，一年一签，最多可续签二次。</w:t>
            </w:r>
          </w:p>
          <w:p w14:paraId="0F21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008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详见文件</w:t>
            </w:r>
          </w:p>
        </w:tc>
      </w:tr>
    </w:tbl>
    <w:p w14:paraId="2517B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五、评审专家名单：</w:t>
      </w:r>
      <w:r>
        <w:rPr>
          <w:rFonts w:hint="eastAsia"/>
          <w:sz w:val="24"/>
          <w:szCs w:val="24"/>
          <w:lang w:val="en-US" w:eastAsia="zh-CN"/>
        </w:rPr>
        <w:t>丁剑 、</w:t>
      </w:r>
      <w:r>
        <w:rPr>
          <w:rFonts w:hint="eastAsia"/>
          <w:sz w:val="24"/>
          <w:szCs w:val="24"/>
        </w:rPr>
        <w:t>刘艳阳、</w:t>
      </w:r>
      <w:r>
        <w:rPr>
          <w:rFonts w:hint="eastAsia"/>
          <w:sz w:val="24"/>
          <w:szCs w:val="24"/>
          <w:lang w:val="en-US" w:eastAsia="zh-CN"/>
        </w:rPr>
        <w:t>董海浪</w:t>
      </w:r>
    </w:p>
    <w:p w14:paraId="13A7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六、公告期限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自本公告发布之日起1个工作日。</w:t>
      </w:r>
    </w:p>
    <w:p w14:paraId="0459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七、</w:t>
      </w:r>
      <w:r>
        <w:rPr>
          <w:rFonts w:hint="eastAsia"/>
          <w:b/>
          <w:bCs/>
          <w:sz w:val="24"/>
          <w:szCs w:val="24"/>
        </w:rPr>
        <w:t>凡对本次公告内容提出询问，请按以下方式联系。</w:t>
      </w:r>
    </w:p>
    <w:p w14:paraId="34C39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1.采购人</w:t>
      </w:r>
    </w:p>
    <w:p w14:paraId="4771F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淮安市卫生信息中心</w:t>
      </w:r>
      <w:r>
        <w:rPr>
          <w:rFonts w:hint="eastAsia"/>
          <w:sz w:val="24"/>
          <w:szCs w:val="24"/>
        </w:rPr>
        <w:t>　　　　　</w:t>
      </w:r>
    </w:p>
    <w:p w14:paraId="1AB02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eastAsia="zh-CN"/>
        </w:rPr>
        <w:t>淮安市清江浦区和平路3号</w:t>
      </w:r>
      <w:r>
        <w:rPr>
          <w:rFonts w:hint="eastAsia"/>
          <w:sz w:val="24"/>
          <w:szCs w:val="24"/>
        </w:rPr>
        <w:t>　　　　　　　　</w:t>
      </w:r>
    </w:p>
    <w:p w14:paraId="70528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lang w:val="en-US" w:eastAsia="zh-CN"/>
        </w:rPr>
        <w:t xml:space="preserve">黄磊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0517-80831629</w:t>
      </w:r>
      <w:r>
        <w:rPr>
          <w:rFonts w:hint="eastAsia"/>
          <w:sz w:val="24"/>
          <w:szCs w:val="24"/>
        </w:rPr>
        <w:t>　　　　　　</w:t>
      </w:r>
      <w:bookmarkStart w:id="0" w:name="_GoBack"/>
      <w:bookmarkEnd w:id="0"/>
    </w:p>
    <w:p w14:paraId="5A9E1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 w14:paraId="14900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称：江苏</w:t>
      </w:r>
      <w:r>
        <w:rPr>
          <w:rFonts w:hint="eastAsia"/>
          <w:sz w:val="24"/>
          <w:szCs w:val="24"/>
          <w:lang w:val="en-US" w:eastAsia="zh-CN"/>
        </w:rPr>
        <w:t>星汇工程咨询</w:t>
      </w:r>
      <w:r>
        <w:rPr>
          <w:rFonts w:hint="eastAsia"/>
          <w:sz w:val="24"/>
          <w:szCs w:val="24"/>
        </w:rPr>
        <w:t>管理有限公司　　　　　　　　　　　　</w:t>
      </w:r>
    </w:p>
    <w:p w14:paraId="5358F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　址：</w:t>
      </w:r>
      <w:r>
        <w:rPr>
          <w:rFonts w:hint="eastAsia"/>
          <w:sz w:val="24"/>
          <w:szCs w:val="24"/>
          <w:lang w:eastAsia="zh-CN"/>
        </w:rPr>
        <w:t>淮安经济技术开发区深圳东路5号明发星悦城23-4</w:t>
      </w:r>
      <w:r>
        <w:rPr>
          <w:rFonts w:hint="eastAsia"/>
          <w:sz w:val="24"/>
          <w:szCs w:val="24"/>
        </w:rPr>
        <w:t>　　　　　　　　　　　　</w:t>
      </w:r>
    </w:p>
    <w:p w14:paraId="1FBFD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lang w:val="en-US" w:eastAsia="zh-CN"/>
        </w:rPr>
        <w:t>王慧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19952359166</w:t>
      </w:r>
    </w:p>
    <w:p w14:paraId="2B96B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</w:p>
    <w:p w14:paraId="18AF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</w:p>
    <w:p w14:paraId="1396B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/>
          <w:sz w:val="24"/>
          <w:szCs w:val="24"/>
          <w:lang w:eastAsia="zh-CN"/>
        </w:rPr>
        <w:t>淮安市卫生信息中心</w:t>
      </w:r>
    </w:p>
    <w:p w14:paraId="4EAD70B2"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2024年12月12日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ZWMyZDBlM2JiYWY2NTQyMjc4MDE3ZjFhY2NlOGYifQ=="/>
  </w:docVars>
  <w:rsids>
    <w:rsidRoot w:val="687F1B2B"/>
    <w:rsid w:val="06AE5BB8"/>
    <w:rsid w:val="0B1D794A"/>
    <w:rsid w:val="4479123F"/>
    <w:rsid w:val="471C3E9C"/>
    <w:rsid w:val="687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611</Characters>
  <Lines>0</Lines>
  <Paragraphs>0</Paragraphs>
  <TotalTime>13</TotalTime>
  <ScaleCrop>false</ScaleCrop>
  <LinksUpToDate>false</LinksUpToDate>
  <CharactersWithSpaces>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2023-11-24T02:28:00Z</dcterms:created>
  <dc:creator>cc</dc:creator>
  <cp:lastModifiedBy>王慧</cp:lastModifiedBy>
  <dcterms:modified xsi:type="dcterms:W3CDTF">2024-12-12T02:50:41Z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4E6956FB3BAA49CFA6E493C4B451B8D4_11</vt:lpwstr>
  </property>
</Properties>
</file>